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9017E7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 w:rsidRPr="009017E7">
        <w:rPr>
          <w:b/>
          <w:bCs/>
          <w:color w:val="000000" w:themeColor="text1"/>
        </w:rPr>
        <w:t>ПОКАНА</w:t>
      </w:r>
    </w:p>
    <w:p w14:paraId="47EC6377" w14:textId="7AC9F5F4" w:rsidR="008E340B" w:rsidRPr="009017E7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B12EB2">
        <w:rPr>
          <w:b/>
          <w:bCs/>
          <w:color w:val="000000" w:themeColor="text1"/>
        </w:rPr>
        <w:t>НА РЕГИОНАЛНИЯ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0F7EC1">
        <w:rPr>
          <w:b/>
          <w:bCs/>
          <w:color w:val="000000" w:themeColor="text1"/>
        </w:rPr>
        <w:t xml:space="preserve">СЕВЕРОЗАПАДЕН </w:t>
      </w:r>
      <w:r w:rsidR="00B12EB2">
        <w:rPr>
          <w:b/>
          <w:bCs/>
          <w:color w:val="000000" w:themeColor="text1"/>
        </w:rPr>
        <w:t>РЕГИОН ЗА ПЛАНИРАНЕ</w:t>
      </w:r>
    </w:p>
    <w:p w14:paraId="5E69CC00" w14:textId="72F4C3B8" w:rsidR="008E340B" w:rsidRDefault="008E340B" w:rsidP="007938B5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921C31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C908EA">
        <w:rPr>
          <w:color w:val="000000" w:themeColor="text1"/>
        </w:rPr>
        <w:t xml:space="preserve"> </w:t>
      </w:r>
      <w:r w:rsidR="00C908EA" w:rsidRPr="00C908EA">
        <w:rPr>
          <w:i/>
          <w:color w:val="000000" w:themeColor="text1"/>
          <w:sz w:val="22"/>
        </w:rPr>
        <w:t>/</w:t>
      </w:r>
      <w:r w:rsidR="00C908EA" w:rsidRPr="00C908EA">
        <w:rPr>
          <w:rFonts w:ascii="Arial" w:hAnsi="Arial" w:cs="Arial"/>
          <w:bCs/>
          <w:i/>
          <w:spacing w:val="-2"/>
          <w:sz w:val="32"/>
          <w:szCs w:val="36"/>
          <w:lang w:val="en-US" w:eastAsia="en-US"/>
        </w:rPr>
        <w:t xml:space="preserve">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Обн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>. ДВ. бр.70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7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Август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2020г.,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изм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и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доп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ДВ. бр.45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23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Май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2023г</w:t>
      </w:r>
      <w:r w:rsidR="00C908EA" w:rsidRPr="00C908EA">
        <w:rPr>
          <w:bCs/>
          <w:color w:val="000000" w:themeColor="text1"/>
          <w:lang w:val="en-US"/>
        </w:rPr>
        <w:t>.</w:t>
      </w:r>
      <w:r w:rsidR="00C908EA" w:rsidRPr="00C908EA">
        <w:rPr>
          <w:bCs/>
          <w:color w:val="000000" w:themeColor="text1"/>
        </w:rPr>
        <w:t>/</w:t>
      </w:r>
      <w:r w:rsidR="007938B5">
        <w:rPr>
          <w:color w:val="000000" w:themeColor="text1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B13FB4" w:rsidRPr="00B13FB4">
        <w:rPr>
          <w:b/>
          <w:color w:val="000000" w:themeColor="text1"/>
        </w:rPr>
        <w:t xml:space="preserve"> в състава на регионални</w:t>
      </w:r>
      <w:r w:rsidR="00B12EB2">
        <w:rPr>
          <w:b/>
          <w:color w:val="000000" w:themeColor="text1"/>
        </w:rPr>
        <w:t xml:space="preserve">я </w:t>
      </w:r>
      <w:r w:rsidR="00B13FB4" w:rsidRPr="00B13FB4">
        <w:rPr>
          <w:b/>
          <w:color w:val="000000" w:themeColor="text1"/>
        </w:rPr>
        <w:t>съвет за развитие</w:t>
      </w:r>
      <w:r w:rsidR="00B12EB2">
        <w:rPr>
          <w:b/>
          <w:color w:val="000000" w:themeColor="text1"/>
        </w:rPr>
        <w:t xml:space="preserve"> на </w:t>
      </w:r>
      <w:r w:rsidR="000F7EC1">
        <w:rPr>
          <w:b/>
          <w:color w:val="000000" w:themeColor="text1"/>
        </w:rPr>
        <w:t>Северозападен</w:t>
      </w:r>
      <w:r w:rsidR="00B12EB2">
        <w:rPr>
          <w:b/>
          <w:color w:val="000000" w:themeColor="text1"/>
        </w:rPr>
        <w:t xml:space="preserve"> регион</w:t>
      </w:r>
      <w:r w:rsidR="00B13FB4" w:rsidRPr="00B13FB4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4F2692">
        <w:rPr>
          <w:color w:val="000000" w:themeColor="text1"/>
        </w:rPr>
        <w:t>следните групи ЮЛНЦ</w:t>
      </w:r>
      <w:r w:rsidRPr="009017E7">
        <w:rPr>
          <w:bCs/>
          <w:color w:val="000000" w:themeColor="text1"/>
        </w:rPr>
        <w:t xml:space="preserve"> за общественополезна дейност</w:t>
      </w:r>
      <w:r w:rsidRPr="009017E7">
        <w:rPr>
          <w:color w:val="000000" w:themeColor="text1"/>
        </w:rPr>
        <w:t>:</w:t>
      </w:r>
    </w:p>
    <w:p w14:paraId="1BC415C3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групи;</w:t>
      </w:r>
    </w:p>
    <w:p w14:paraId="4C8393AF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73A6AA16" w:rsidR="00E65D13" w:rsidRPr="00E65D13" w:rsidRDefault="00E65D13" w:rsidP="007938B5">
      <w:pPr>
        <w:ind w:firstLine="567"/>
        <w:jc w:val="both"/>
      </w:pPr>
      <w:r w:rsidRPr="00E65D13">
        <w:t xml:space="preserve">Избраните представители </w:t>
      </w:r>
      <w:r>
        <w:t xml:space="preserve">от групата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с право на съвещателен глас, в качеството им на наблюдатели. Те ще имат право на глас в процеса на подбор на проекти, които ще се реализират с европейско финансиране на територията на съответния регион за планиране от ниво 2.</w:t>
      </w:r>
    </w:p>
    <w:p w14:paraId="1DD43822" w14:textId="07DEC836" w:rsidR="00481FB7" w:rsidRDefault="00B12EB2" w:rsidP="009355F5">
      <w:pPr>
        <w:ind w:firstLine="567"/>
        <w:jc w:val="both"/>
      </w:pPr>
      <w:r>
        <w:rPr>
          <w:color w:val="000000" w:themeColor="text1"/>
        </w:rPr>
        <w:t xml:space="preserve">В срок </w:t>
      </w:r>
      <w:r w:rsidRPr="007D0341">
        <w:rPr>
          <w:b/>
          <w:color w:val="000000" w:themeColor="text1"/>
        </w:rPr>
        <w:t xml:space="preserve">до </w:t>
      </w:r>
      <w:r w:rsidR="00C908EA" w:rsidRPr="007D0341">
        <w:rPr>
          <w:b/>
          <w:color w:val="000000" w:themeColor="text1"/>
        </w:rPr>
        <w:t>15</w:t>
      </w:r>
      <w:r w:rsidR="00BF04DB" w:rsidRPr="007D0341">
        <w:rPr>
          <w:b/>
          <w:color w:val="000000" w:themeColor="text1"/>
        </w:rPr>
        <w:t xml:space="preserve"> работни дни</w:t>
      </w:r>
      <w:r w:rsidR="00BF04DB" w:rsidRPr="00BF04DB">
        <w:rPr>
          <w:color w:val="000000" w:themeColor="text1"/>
        </w:rPr>
        <w:t xml:space="preserve"> от датата на публикуване на поканата всяко заинтересовано юридическо лице с нестопанска цел за общественополезна дейност от посочените по-горе групи </w:t>
      </w:r>
      <w:r w:rsidR="00BF04DB">
        <w:rPr>
          <w:color w:val="000000" w:themeColor="text1"/>
        </w:rPr>
        <w:t>може да подаде</w:t>
      </w:r>
      <w:r w:rsidR="00BF04DB" w:rsidRPr="00BF04DB">
        <w:rPr>
          <w:color w:val="000000" w:themeColor="text1"/>
        </w:rPr>
        <w:t xml:space="preserve"> </w:t>
      </w:r>
      <w:r w:rsidR="00BF04DB" w:rsidRPr="00210B93">
        <w:rPr>
          <w:b/>
          <w:color w:val="000000" w:themeColor="text1"/>
        </w:rPr>
        <w:t>писмено заявление</w:t>
      </w:r>
      <w:r w:rsidR="00BF04DB" w:rsidRPr="00BF04DB">
        <w:rPr>
          <w:color w:val="000000" w:themeColor="text1"/>
        </w:rPr>
        <w:t xml:space="preserve"> за участие (по образеца </w:t>
      </w:r>
    </w:p>
    <w:p w14:paraId="764FBF53" w14:textId="6E7F4B3A" w:rsidR="00921C31" w:rsidRDefault="00921C31" w:rsidP="00921C31">
      <w:pPr>
        <w:spacing w:after="0"/>
        <w:ind w:firstLine="567"/>
        <w:jc w:val="both"/>
      </w:pPr>
    </w:p>
    <w:p w14:paraId="2475F273" w14:textId="77777777" w:rsidR="00921C31" w:rsidRDefault="00921C31" w:rsidP="009355F5">
      <w:pPr>
        <w:spacing w:after="0"/>
        <w:ind w:firstLine="0"/>
        <w:jc w:val="both"/>
        <w:sectPr w:rsidR="00921C31" w:rsidSect="008E340B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0EA7DDDE" w14:textId="56AA6A4D" w:rsidR="009355F5" w:rsidRPr="00B12EB2" w:rsidRDefault="009355F5" w:rsidP="009355F5">
      <w:pPr>
        <w:ind w:firstLine="0"/>
        <w:jc w:val="both"/>
        <w:rPr>
          <w:color w:val="000000" w:themeColor="text1"/>
        </w:rPr>
      </w:pPr>
      <w:r w:rsidRPr="00BF04DB">
        <w:rPr>
          <w:color w:val="000000" w:themeColor="text1"/>
        </w:rPr>
        <w:lastRenderedPageBreak/>
        <w:t xml:space="preserve">съгласно Приложение </w:t>
      </w:r>
      <w:r>
        <w:rPr>
          <w:color w:val="000000" w:themeColor="text1"/>
        </w:rPr>
        <w:t xml:space="preserve">№ </w:t>
      </w:r>
      <w:r w:rsidRPr="00BF04DB">
        <w:rPr>
          <w:color w:val="000000" w:themeColor="text1"/>
        </w:rPr>
        <w:t>1) в деловодството на МРРБ</w:t>
      </w:r>
      <w:r>
        <w:rPr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на</w:t>
      </w:r>
      <w:proofErr w:type="spellEnd"/>
      <w:r>
        <w:rPr>
          <w:bCs/>
          <w:color w:val="000000" w:themeColor="text1"/>
          <w:lang w:val="en-US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адрес</w:t>
      </w:r>
      <w:proofErr w:type="spellEnd"/>
      <w:r>
        <w:rPr>
          <w:bCs/>
          <w:color w:val="000000" w:themeColor="text1"/>
          <w:lang w:val="en-US"/>
        </w:rPr>
        <w:t xml:space="preserve">: </w:t>
      </w:r>
      <w:proofErr w:type="spellStart"/>
      <w:r>
        <w:rPr>
          <w:bCs/>
          <w:color w:val="000000" w:themeColor="text1"/>
          <w:lang w:val="en-US"/>
        </w:rPr>
        <w:t>гр</w:t>
      </w:r>
      <w:proofErr w:type="spellEnd"/>
      <w:r>
        <w:rPr>
          <w:bCs/>
          <w:color w:val="000000" w:themeColor="text1"/>
          <w:lang w:val="en-US"/>
        </w:rPr>
        <w:t xml:space="preserve">. </w:t>
      </w:r>
      <w:proofErr w:type="spellStart"/>
      <w:r>
        <w:rPr>
          <w:bCs/>
          <w:color w:val="000000" w:themeColor="text1"/>
          <w:lang w:val="en-US"/>
        </w:rPr>
        <w:t>София</w:t>
      </w:r>
      <w:proofErr w:type="spellEnd"/>
      <w:r>
        <w:rPr>
          <w:bCs/>
          <w:color w:val="000000" w:themeColor="text1"/>
          <w:lang w:val="en-US"/>
        </w:rPr>
        <w:t xml:space="preserve"> </w:t>
      </w:r>
      <w:proofErr w:type="gramStart"/>
      <w:r>
        <w:rPr>
          <w:bCs/>
          <w:color w:val="000000" w:themeColor="text1"/>
          <w:lang w:val="en-US"/>
        </w:rPr>
        <w:t xml:space="preserve">1202, </w:t>
      </w:r>
      <w:r w:rsidRPr="007D0341">
        <w:rPr>
          <w:bCs/>
          <w:color w:val="000000" w:themeColor="text1"/>
          <w:lang w:val="en-US"/>
        </w:rPr>
        <w:t xml:space="preserve"> </w:t>
      </w:r>
      <w:proofErr w:type="spellStart"/>
      <w:r w:rsidRPr="007D0341">
        <w:rPr>
          <w:bCs/>
          <w:color w:val="000000" w:themeColor="text1"/>
          <w:lang w:val="en-US"/>
        </w:rPr>
        <w:t>ул</w:t>
      </w:r>
      <w:proofErr w:type="spellEnd"/>
      <w:r w:rsidRPr="007D0341">
        <w:rPr>
          <w:bCs/>
          <w:color w:val="000000" w:themeColor="text1"/>
          <w:lang w:val="en-US"/>
        </w:rPr>
        <w:t>.</w:t>
      </w:r>
      <w:proofErr w:type="gramEnd"/>
      <w:r w:rsidRPr="007D0341">
        <w:rPr>
          <w:bCs/>
          <w:color w:val="000000" w:themeColor="text1"/>
          <w:lang w:val="en-US"/>
        </w:rPr>
        <w:t xml:space="preserve"> „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Кирил</w:t>
      </w:r>
      <w:proofErr w:type="spellEnd"/>
      <w:r w:rsidRPr="007D0341">
        <w:rPr>
          <w:bCs/>
          <w:color w:val="000000" w:themeColor="text1"/>
          <w:lang w:val="en-US"/>
        </w:rPr>
        <w:t xml:space="preserve"> и </w:t>
      </w:r>
      <w:proofErr w:type="spellStart"/>
      <w:r w:rsidRPr="007D0341">
        <w:rPr>
          <w:bCs/>
          <w:color w:val="000000" w:themeColor="text1"/>
          <w:lang w:val="en-US"/>
        </w:rPr>
        <w:t>Методий</w:t>
      </w:r>
      <w:proofErr w:type="spellEnd"/>
      <w:r w:rsidRPr="007D0341">
        <w:rPr>
          <w:bCs/>
          <w:color w:val="000000" w:themeColor="text1"/>
          <w:lang w:val="en-US"/>
        </w:rPr>
        <w:t>“ № 17-19,</w:t>
      </w:r>
      <w:r>
        <w:rPr>
          <w:b/>
          <w:bCs/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 на вниманието на секретаря на</w:t>
      </w:r>
      <w:r>
        <w:rPr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регионалния съвет за развитие на </w:t>
      </w:r>
      <w:r w:rsidR="000F7EC1">
        <w:rPr>
          <w:color w:val="000000" w:themeColor="text1"/>
        </w:rPr>
        <w:t>Северозападен</w:t>
      </w:r>
      <w:r w:rsidRPr="00C908EA">
        <w:rPr>
          <w:color w:val="000000" w:themeColor="text1"/>
        </w:rPr>
        <w:t xml:space="preserve"> регион</w:t>
      </w:r>
      <w:r>
        <w:rPr>
          <w:color w:val="000000" w:themeColor="text1"/>
        </w:rPr>
        <w:t xml:space="preserve"> за планиране - </w:t>
      </w:r>
      <w:r>
        <w:rPr>
          <w:bCs/>
          <w:color w:val="000000" w:themeColor="text1"/>
        </w:rPr>
        <w:t xml:space="preserve">г-жа </w:t>
      </w:r>
      <w:r w:rsidR="000F7EC1">
        <w:rPr>
          <w:bCs/>
          <w:color w:val="000000" w:themeColor="text1"/>
        </w:rPr>
        <w:t xml:space="preserve">Боряна </w:t>
      </w:r>
      <w:proofErr w:type="spellStart"/>
      <w:r w:rsidR="000F7EC1">
        <w:rPr>
          <w:bCs/>
          <w:color w:val="000000" w:themeColor="text1"/>
        </w:rPr>
        <w:t>Войчева</w:t>
      </w:r>
      <w:proofErr w:type="spellEnd"/>
      <w:r w:rsidR="000F7EC1">
        <w:rPr>
          <w:bCs/>
          <w:color w:val="000000" w:themeColor="text1"/>
        </w:rPr>
        <w:t>- Ненкова</w:t>
      </w:r>
      <w:r>
        <w:rPr>
          <w:bCs/>
          <w:color w:val="000000" w:themeColor="text1"/>
        </w:rPr>
        <w:t>.</w:t>
      </w:r>
    </w:p>
    <w:p w14:paraId="58F74EAF" w14:textId="0626D507" w:rsidR="009355F5" w:rsidRPr="00CA11E6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</w:t>
      </w:r>
      <w:r w:rsidR="00DB7EE7">
        <w:rPr>
          <w:color w:val="000000" w:themeColor="text1"/>
        </w:rPr>
        <w:t>се представят</w:t>
      </w:r>
      <w:r w:rsidRPr="00CA11E6">
        <w:rPr>
          <w:color w:val="000000" w:themeColor="text1"/>
        </w:rPr>
        <w:t xml:space="preserve"> следните документи, на хартиен носител или в електронен формат, достъпен в публични регистри на посочен </w:t>
      </w:r>
      <w:r>
        <w:rPr>
          <w:color w:val="000000" w:themeColor="text1"/>
        </w:rPr>
        <w:t>интернет</w:t>
      </w:r>
      <w:r w:rsidRPr="00CA11E6">
        <w:rPr>
          <w:color w:val="000000" w:themeColor="text1"/>
        </w:rPr>
        <w:t xml:space="preserve"> адрес:</w:t>
      </w:r>
    </w:p>
    <w:p w14:paraId="229282E4" w14:textId="77777777" w:rsidR="009355F5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69B42D35" w14:textId="77777777" w:rsidR="009355F5" w:rsidRPr="00CA1AC3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 ЮЛНЦ за осъществяване на общественополезна дейност;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приложимо);</w:t>
      </w:r>
      <w:r w:rsidRPr="00CA1AC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извършва общественополезна дейност на територията на съответния регион за планиране от ниво 2, за който се кандидатства.</w:t>
      </w:r>
    </w:p>
    <w:p w14:paraId="403735ED" w14:textId="77777777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ЮЛНЦ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1C9F9D" w14:textId="6BB2889C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9017E7">
        <w:rPr>
          <w:color w:val="000000" w:themeColor="text1"/>
        </w:rPr>
        <w:t>Юридическите лица с нестопанска цел</w:t>
      </w:r>
      <w:r w:rsidRPr="00D55B1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за общественополезна дейност</w:t>
      </w:r>
      <w:r>
        <w:rPr>
          <w:color w:val="000000" w:themeColor="text1"/>
        </w:rPr>
        <w:t xml:space="preserve">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</w:t>
      </w:r>
      <w:r>
        <w:rPr>
          <w:color w:val="000000" w:themeColor="text1"/>
        </w:rPr>
        <w:t xml:space="preserve"> </w:t>
      </w:r>
      <w:r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>
        <w:rPr>
          <w:color w:val="000000" w:themeColor="text1"/>
        </w:rPr>
        <w:t xml:space="preserve">излъчат, </w:t>
      </w:r>
      <w:r w:rsidRPr="00921C31">
        <w:rPr>
          <w:color w:val="000000" w:themeColor="text1"/>
        </w:rPr>
        <w:t>за съответната група,</w:t>
      </w:r>
      <w:r w:rsidRPr="00D55B19">
        <w:rPr>
          <w:color w:val="000000" w:themeColor="text1"/>
        </w:rPr>
        <w:t xml:space="preserve"> един основен </w:t>
      </w:r>
      <w:r>
        <w:rPr>
          <w:color w:val="000000" w:themeColor="text1"/>
        </w:rPr>
        <w:t xml:space="preserve">представител </w:t>
      </w:r>
      <w:r w:rsidRPr="00D55B19">
        <w:rPr>
          <w:color w:val="000000" w:themeColor="text1"/>
        </w:rPr>
        <w:t xml:space="preserve">и до трима резервни </w:t>
      </w:r>
      <w:r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регионалния съвет за развитие на </w:t>
      </w:r>
      <w:r w:rsidR="00E74DF5">
        <w:rPr>
          <w:color w:val="000000" w:themeColor="text1"/>
        </w:rPr>
        <w:t>Северозападен</w:t>
      </w:r>
      <w:r w:rsidRPr="00C908EA">
        <w:rPr>
          <w:color w:val="000000" w:themeColor="text1"/>
        </w:rPr>
        <w:t xml:space="preserve"> регион</w:t>
      </w:r>
      <w:r>
        <w:rPr>
          <w:color w:val="000000" w:themeColor="text1"/>
        </w:rPr>
        <w:t xml:space="preserve"> за планиране.</w:t>
      </w:r>
    </w:p>
    <w:p w14:paraId="62240DB2" w14:textId="77777777" w:rsidR="009355F5" w:rsidRPr="00B571A3" w:rsidRDefault="009355F5" w:rsidP="009355F5">
      <w:pPr>
        <w:spacing w:after="0"/>
        <w:ind w:firstLine="567"/>
        <w:jc w:val="both"/>
      </w:pPr>
      <w:r w:rsidRPr="00B571A3">
        <w:lastRenderedPageBreak/>
        <w:t>След определяне на представителите в отделните групи ЮЛНЦ, същите ще следва да представят документи съгласно т. 7 от Приложение 3 към чл. 32 от ППЗРР.</w:t>
      </w:r>
    </w:p>
    <w:p w14:paraId="1412F58D" w14:textId="3923EA18" w:rsidR="007412D6" w:rsidRDefault="009355F5" w:rsidP="009355F5">
      <w:pPr>
        <w:spacing w:after="0"/>
        <w:ind w:firstLine="567"/>
        <w:jc w:val="both"/>
      </w:pPr>
      <w:r>
        <w:rPr>
          <w:b/>
        </w:rPr>
        <w:t>ПРИЛОЖЕНИ</w:t>
      </w:r>
      <w:r w:rsidR="00EC5969">
        <w:rPr>
          <w:b/>
        </w:rPr>
        <w:t>Я</w:t>
      </w:r>
      <w:r w:rsidRPr="00A503EB">
        <w:t xml:space="preserve">: </w:t>
      </w:r>
    </w:p>
    <w:p w14:paraId="1C2E4054" w14:textId="00D78083" w:rsidR="009355F5" w:rsidRPr="007412D6" w:rsidRDefault="009355F5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 xml:space="preserve">Заявление за участие в избора на юридически лица с нестопанска цел за общественополезна дейност, чиито представители да участват в състава на регионалния съвет за развитие на </w:t>
      </w:r>
      <w:r w:rsidR="00D05AD9">
        <w:rPr>
          <w:rFonts w:ascii="Times New Roman" w:hAnsi="Times New Roman"/>
          <w:sz w:val="24"/>
          <w:szCs w:val="24"/>
        </w:rPr>
        <w:t>Северозападен</w:t>
      </w:r>
      <w:bookmarkStart w:id="0" w:name="_GoBack"/>
      <w:bookmarkEnd w:id="0"/>
      <w:r w:rsidRPr="007412D6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07907E02" w14:textId="731C99DB" w:rsidR="007412D6" w:rsidRPr="007412D6" w:rsidRDefault="007412D6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1DECBEEF" w14:textId="68C9FCC7" w:rsidR="00CC5AC8" w:rsidRPr="00F13130" w:rsidRDefault="00CC5AC8" w:rsidP="00D92B50">
      <w:pPr>
        <w:ind w:firstLine="0"/>
        <w:jc w:val="both"/>
      </w:pPr>
    </w:p>
    <w:sectPr w:rsidR="00CC5AC8" w:rsidRPr="00F13130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5549D" w14:textId="77777777" w:rsidR="000306F7" w:rsidRDefault="000306F7">
      <w:r>
        <w:separator/>
      </w:r>
    </w:p>
  </w:endnote>
  <w:endnote w:type="continuationSeparator" w:id="0">
    <w:p w14:paraId="5EFA64A0" w14:textId="77777777" w:rsidR="000306F7" w:rsidRDefault="0003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38E66B74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0306F7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0306F7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0306F7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7B079" w14:textId="77777777" w:rsidR="000306F7" w:rsidRDefault="000306F7">
      <w:r>
        <w:separator/>
      </w:r>
    </w:p>
  </w:footnote>
  <w:footnote w:type="continuationSeparator" w:id="0">
    <w:p w14:paraId="3324456D" w14:textId="77777777" w:rsidR="000306F7" w:rsidRDefault="0003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6A824CEF" w:rsidR="00E930CE" w:rsidRPr="00080D19" w:rsidRDefault="00080D19" w:rsidP="00373F2B">
          <w:pPr>
            <w:ind w:firstLine="0"/>
            <w:jc w:val="center"/>
          </w:pPr>
          <w:r w:rsidRPr="00080D19">
            <w:t>Покана</w:t>
          </w:r>
        </w:p>
      </w:tc>
    </w:tr>
  </w:tbl>
  <w:p w14:paraId="6ABB96C6" w14:textId="77777777" w:rsidR="00406415" w:rsidRDefault="00406415" w:rsidP="009355F5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06F7"/>
    <w:rsid w:val="00032511"/>
    <w:rsid w:val="0006212B"/>
    <w:rsid w:val="00063518"/>
    <w:rsid w:val="00080D19"/>
    <w:rsid w:val="0008513C"/>
    <w:rsid w:val="0008612E"/>
    <w:rsid w:val="000A5F38"/>
    <w:rsid w:val="000C3B8C"/>
    <w:rsid w:val="000C778F"/>
    <w:rsid w:val="000F7EC1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10B93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C7A0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3F2B"/>
    <w:rsid w:val="0037679B"/>
    <w:rsid w:val="003B01AF"/>
    <w:rsid w:val="00406415"/>
    <w:rsid w:val="00411956"/>
    <w:rsid w:val="0041296D"/>
    <w:rsid w:val="00412FEB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7E7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5F7C49"/>
    <w:rsid w:val="0061029A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12D6"/>
    <w:rsid w:val="00744568"/>
    <w:rsid w:val="007473E6"/>
    <w:rsid w:val="00766AF9"/>
    <w:rsid w:val="00773444"/>
    <w:rsid w:val="00776B70"/>
    <w:rsid w:val="007938B5"/>
    <w:rsid w:val="007A26D0"/>
    <w:rsid w:val="007A5E46"/>
    <w:rsid w:val="007B505A"/>
    <w:rsid w:val="007C0D99"/>
    <w:rsid w:val="007D0341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21C31"/>
    <w:rsid w:val="009355F5"/>
    <w:rsid w:val="00945767"/>
    <w:rsid w:val="0098299E"/>
    <w:rsid w:val="00991FBE"/>
    <w:rsid w:val="009D0649"/>
    <w:rsid w:val="009E2D15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571A3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8EA"/>
    <w:rsid w:val="00C90AE0"/>
    <w:rsid w:val="00CA11E6"/>
    <w:rsid w:val="00CA1AC3"/>
    <w:rsid w:val="00CB53C5"/>
    <w:rsid w:val="00CC5AC8"/>
    <w:rsid w:val="00CD6638"/>
    <w:rsid w:val="00CE499A"/>
    <w:rsid w:val="00CE775C"/>
    <w:rsid w:val="00D03BE0"/>
    <w:rsid w:val="00D05AD9"/>
    <w:rsid w:val="00D148D9"/>
    <w:rsid w:val="00D3393A"/>
    <w:rsid w:val="00D34E68"/>
    <w:rsid w:val="00D55B19"/>
    <w:rsid w:val="00D71DF1"/>
    <w:rsid w:val="00D744B9"/>
    <w:rsid w:val="00D85E64"/>
    <w:rsid w:val="00D92B50"/>
    <w:rsid w:val="00D95BB4"/>
    <w:rsid w:val="00DB7EE7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74DF5"/>
    <w:rsid w:val="00E83C9C"/>
    <w:rsid w:val="00E930CE"/>
    <w:rsid w:val="00EA2D8C"/>
    <w:rsid w:val="00EC02E4"/>
    <w:rsid w:val="00EC1D39"/>
    <w:rsid w:val="00EC596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2C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04E15-DFE2-4BFF-885F-F623EAD3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117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4012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BORYANA ILIAVA VOYCHEVA-NENKOVA</cp:lastModifiedBy>
  <cp:revision>32</cp:revision>
  <cp:lastPrinted>2018-08-21T12:42:00Z</cp:lastPrinted>
  <dcterms:created xsi:type="dcterms:W3CDTF">2024-04-16T12:16:00Z</dcterms:created>
  <dcterms:modified xsi:type="dcterms:W3CDTF">2025-01-28T11:56:00Z</dcterms:modified>
</cp:coreProperties>
</file>